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B0" w:rsidRPr="00246876" w:rsidRDefault="001021B0" w:rsidP="00246876">
      <w:pPr>
        <w:pStyle w:val="Heading1"/>
        <w:spacing w:before="0"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246876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21B0" w:rsidRPr="00246876" w:rsidRDefault="00E211AA" w:rsidP="00246876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DA0" w:rsidRPr="00246876" w:rsidRDefault="000D1DA0" w:rsidP="000D1DA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4687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МИНИСТР ФИНАНСОВ </w:t>
                            </w:r>
                          </w:p>
                          <w:p w:rsidR="000D1DA0" w:rsidRPr="00246876" w:rsidRDefault="000D1DA0" w:rsidP="000D1DA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lang w:val="hy-AM"/>
                              </w:rPr>
                            </w:pPr>
                            <w:r w:rsidRPr="0024687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РЕСПУБЛИКИ АРМЕНИЯ </w:t>
                            </w:r>
                          </w:p>
                          <w:p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pt;margin-top:10.15pt;width:391pt;height:8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" filled="f" stroked="f">
                <v:textbox>
                  <w:txbxContent>
                    <w:p w:rsidR="000D1DA0" w:rsidRPr="00246876" w:rsidRDefault="000D1DA0" w:rsidP="000D1DA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4687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МИНИСТР ФИНАНСОВ </w:t>
                      </w:r>
                    </w:p>
                    <w:p w:rsidR="000D1DA0" w:rsidRPr="00246876" w:rsidRDefault="000D1DA0" w:rsidP="000D1DA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lang w:val="hy-AM"/>
                        </w:rPr>
                      </w:pPr>
                      <w:r w:rsidRPr="0024687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РЕСПУБЛИКИ АРМЕНИЯ </w:t>
                      </w:r>
                    </w:p>
                    <w:p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1B0" w:rsidRPr="00246876" w:rsidRDefault="001021B0" w:rsidP="00246876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021B0" w:rsidRPr="00246876" w:rsidRDefault="00E211AA" w:rsidP="00246876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1B0" w:rsidRDefault="00850124" w:rsidP="001021B0">
                            <w:pPr>
                              <w:spacing w:before="0" w:after="0"/>
                              <w:ind w:left="708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___</w:t>
                            </w:r>
                            <w:r w:rsidR="00632DAB">
                              <w:rPr>
                                <w:lang w:val="hy-AM"/>
                              </w:rPr>
                              <w:t>N</w:t>
                            </w:r>
                            <w:r w:rsidR="00632DAB">
                              <w:t>320</w:t>
                            </w:r>
                            <w:r w:rsidR="00632DAB">
                              <w:rPr>
                                <w:lang w:val="ru-RU"/>
                              </w:rPr>
                              <w:t>-</w:t>
                            </w:r>
                            <w:r w:rsidR="00632DAB">
                              <w:t>Լ</w:t>
                            </w:r>
                            <w:r w:rsidR="001021B0">
                              <w:rPr>
                                <w:lang w:val="ru-RU"/>
                              </w:rPr>
                              <w:t>___________</w:t>
                            </w:r>
                          </w:p>
                          <w:p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1021B0" w:rsidRDefault="001021B0" w:rsidP="001021B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98.3pt;margin-top:15pt;width:211.95pt;height:5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:rsidR="001021B0" w:rsidRDefault="00850124" w:rsidP="001021B0">
                      <w:pPr>
                        <w:spacing w:before="0" w:after="0"/>
                        <w:ind w:left="708" w:firstLine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___</w:t>
                      </w:r>
                      <w:r w:rsidR="00632DAB">
                        <w:rPr>
                          <w:lang w:val="hy-AM"/>
                        </w:rPr>
                        <w:t>N</w:t>
                      </w:r>
                      <w:r w:rsidR="00632DAB">
                        <w:t>320</w:t>
                      </w:r>
                      <w:r w:rsidR="00632DAB">
                        <w:rPr>
                          <w:lang w:val="ru-RU"/>
                        </w:rPr>
                        <w:t>-</w:t>
                      </w:r>
                      <w:r w:rsidR="00632DAB">
                        <w:t>Լ</w:t>
                      </w:r>
                      <w:r w:rsidR="001021B0">
                        <w:rPr>
                          <w:lang w:val="ru-RU"/>
                        </w:rPr>
                        <w:t>___________</w:t>
                      </w:r>
                    </w:p>
                    <w:p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:rsidR="001021B0" w:rsidRDefault="001021B0" w:rsidP="001021B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1B0" w:rsidRPr="00B8238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1021B0" w:rsidRPr="0047649E" w:rsidRDefault="001021B0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&lt;&lt;_</w:t>
                            </w:r>
                            <w:r w:rsidR="00632DAB">
                              <w:t>30</w:t>
                            </w:r>
                            <w:r>
                              <w:rPr>
                                <w:lang w:val="ru-RU"/>
                              </w:rPr>
                              <w:t>_&gt;&gt;____</w:t>
                            </w:r>
                            <w:r w:rsidR="00632DAB">
                              <w:rPr>
                                <w:lang w:val="ru-RU"/>
                              </w:rPr>
                              <w:t>о</w:t>
                            </w:r>
                            <w:r w:rsidR="00632DAB" w:rsidRPr="0024687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кт</w:t>
                            </w:r>
                            <w:r w:rsidR="00632DAB">
                              <w:rPr>
                                <w:lang w:val="ru-RU"/>
                              </w:rPr>
                              <w:t>ября</w:t>
                            </w:r>
                            <w:r>
                              <w:rPr>
                                <w:lang w:val="ru-RU"/>
                              </w:rPr>
                              <w:t>__</w:t>
                            </w:r>
                            <w:r>
                              <w:t>__</w:t>
                            </w:r>
                            <w:r>
                              <w:rPr>
                                <w:lang w:val="ru-RU"/>
                              </w:rPr>
                              <w:t>_____20</w:t>
                            </w:r>
                            <w:r w:rsidR="00FE06C1">
                              <w:rPr>
                                <w:lang w:val="ru-RU"/>
                              </w:rPr>
                              <w:t>20</w:t>
                            </w:r>
                            <w:r w:rsidR="000D1DA0">
                              <w:rPr>
                                <w:rFonts w:ascii="Sylfaen" w:hAnsi="Sylfaen"/>
                              </w:rPr>
                              <w:t>г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.</w:t>
                            </w:r>
                          </w:p>
                          <w:p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1021B0" w:rsidRPr="00B82380" w:rsidRDefault="001021B0" w:rsidP="001021B0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.65pt;margin-top:15pt;width:270.95pt;height:6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:rsidR="001021B0" w:rsidRPr="00B8238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1021B0" w:rsidRPr="0047649E" w:rsidRDefault="001021B0" w:rsidP="001021B0">
                      <w:pPr>
                        <w:spacing w:before="0" w:after="0"/>
                        <w:ind w:left="0" w:firstLine="0"/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lang w:val="ru-RU"/>
                        </w:rPr>
                        <w:t>&lt;&lt;_</w:t>
                      </w:r>
                      <w:r w:rsidR="00632DAB">
                        <w:t>30</w:t>
                      </w:r>
                      <w:r>
                        <w:rPr>
                          <w:lang w:val="ru-RU"/>
                        </w:rPr>
                        <w:t>_&gt;&gt;____</w:t>
                      </w:r>
                      <w:r w:rsidR="00632DAB">
                        <w:rPr>
                          <w:lang w:val="ru-RU"/>
                        </w:rPr>
                        <w:t>о</w:t>
                      </w:r>
                      <w:r w:rsidR="00632DAB" w:rsidRPr="0024687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ru-RU"/>
                        </w:rPr>
                        <w:t>кт</w:t>
                      </w:r>
                      <w:r w:rsidR="00632DAB">
                        <w:rPr>
                          <w:lang w:val="ru-RU"/>
                        </w:rPr>
                        <w:t>ября</w:t>
                      </w:r>
                      <w:r>
                        <w:rPr>
                          <w:lang w:val="ru-RU"/>
                        </w:rPr>
                        <w:t>__</w:t>
                      </w:r>
                      <w:r>
                        <w:t>__</w:t>
                      </w:r>
                      <w:r>
                        <w:rPr>
                          <w:lang w:val="ru-RU"/>
                        </w:rPr>
                        <w:t>_____20</w:t>
                      </w:r>
                      <w:r w:rsidR="00FE06C1">
                        <w:rPr>
                          <w:lang w:val="ru-RU"/>
                        </w:rPr>
                        <w:t>20</w:t>
                      </w:r>
                      <w:r w:rsidR="000D1DA0">
                        <w:rPr>
                          <w:rFonts w:ascii="Sylfaen" w:hAnsi="Sylfaen"/>
                        </w:rPr>
                        <w:t>г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>.</w:t>
                      </w:r>
                    </w:p>
                    <w:p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1021B0" w:rsidRPr="00B82380" w:rsidRDefault="001021B0" w:rsidP="001021B0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21807DD" id="Straight Connector 2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1021B0" w:rsidRPr="00246876" w:rsidRDefault="001021B0" w:rsidP="00246876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021B0" w:rsidRPr="00246876" w:rsidRDefault="00E211AA" w:rsidP="00246876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207010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1B0" w:rsidRDefault="000D1DA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4687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246876" w:rsidRDefault="00246876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6876" w:rsidRPr="00246876" w:rsidRDefault="00246876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21B0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1021B0" w:rsidRPr="005E12AD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07" o:spid="_x0000_s1029" type="#_x0000_t202" style="position:absolute;left:0;text-align:left;margin-left:82.45pt;margin-top:16.3pt;width:340pt;height:4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" filled="f" stroked="f">
                <v:textbox>
                  <w:txbxContent>
                    <w:p w:rsidR="001021B0" w:rsidRDefault="000D1DA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4687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ПРИКАЗ</w:t>
                      </w:r>
                    </w:p>
                    <w:p w:rsidR="00246876" w:rsidRDefault="00246876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246876" w:rsidRPr="00246876" w:rsidRDefault="00246876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021B0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:rsidR="001021B0" w:rsidRPr="005E12AD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876" w:rsidRDefault="00246876" w:rsidP="00246876">
      <w:pPr>
        <w:tabs>
          <w:tab w:val="left" w:pos="360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96FE4" w:rsidRPr="00246876" w:rsidRDefault="00EE4072" w:rsidP="00246876">
      <w:pPr>
        <w:tabs>
          <w:tab w:val="left" w:pos="3600"/>
        </w:tabs>
        <w:spacing w:line="360" w:lineRule="auto"/>
        <w:jc w:val="center"/>
        <w:rPr>
          <w:rFonts w:ascii="Times New Roman" w:eastAsia="Times New Roman" w:hAnsi="Times New Roman"/>
          <w:b/>
          <w:bCs/>
          <w:spacing w:val="-8"/>
          <w:sz w:val="24"/>
          <w:szCs w:val="24"/>
          <w:lang w:val="ru-RU" w:eastAsia="ru-RU"/>
        </w:rPr>
      </w:pPr>
      <w:r w:rsidRPr="00246876">
        <w:rPr>
          <w:rFonts w:ascii="Times New Roman" w:hAnsi="Times New Roman"/>
          <w:b/>
          <w:bCs/>
          <w:sz w:val="24"/>
          <w:szCs w:val="24"/>
          <w:lang w:val="ru-RU"/>
        </w:rPr>
        <w:t>ОБ УТВЕРЖДЕНИИ ПРОГРАМ</w:t>
      </w:r>
      <w:r w:rsidR="00246876" w:rsidRPr="00246876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246876">
        <w:rPr>
          <w:rFonts w:ascii="Times New Roman" w:hAnsi="Times New Roman"/>
          <w:b/>
          <w:bCs/>
          <w:sz w:val="24"/>
          <w:szCs w:val="24"/>
          <w:lang w:val="ru-RU"/>
        </w:rPr>
        <w:t xml:space="preserve"> И ТЕМ </w:t>
      </w:r>
      <w:r w:rsidR="00246876" w:rsidRPr="00246876">
        <w:rPr>
          <w:rFonts w:ascii="Times New Roman" w:hAnsi="Times New Roman"/>
          <w:b/>
          <w:bCs/>
          <w:sz w:val="24"/>
          <w:szCs w:val="24"/>
          <w:lang w:val="ru-RU"/>
        </w:rPr>
        <w:t xml:space="preserve">ПО </w:t>
      </w:r>
      <w:r w:rsidRPr="00246876">
        <w:rPr>
          <w:rFonts w:ascii="Times New Roman" w:hAnsi="Times New Roman"/>
          <w:b/>
          <w:bCs/>
          <w:sz w:val="24"/>
          <w:szCs w:val="24"/>
          <w:lang w:val="ru-RU"/>
        </w:rPr>
        <w:t>ПРОФЕССИОНАЛЬНОЙ ПРОДОЛЖИТЕЛЬНОЙ ПЕРЕПОДГОТОВК</w:t>
      </w:r>
      <w:r w:rsidR="00246876" w:rsidRPr="00246876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246876">
        <w:rPr>
          <w:rFonts w:ascii="Times New Roman" w:hAnsi="Times New Roman"/>
          <w:b/>
          <w:bCs/>
          <w:sz w:val="24"/>
          <w:szCs w:val="24"/>
          <w:lang w:val="ru-RU"/>
        </w:rPr>
        <w:t xml:space="preserve"> КООРДИНАТОРОВ ЗАКУПОК НА 202</w:t>
      </w:r>
      <w:r w:rsidR="00FE06C1" w:rsidRPr="00FE06C1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246876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</w:t>
      </w:r>
    </w:p>
    <w:p w:rsidR="00D96FE4" w:rsidRPr="00246876" w:rsidRDefault="00D96FE4" w:rsidP="00246876">
      <w:pPr>
        <w:spacing w:before="0" w:after="0" w:line="360" w:lineRule="auto"/>
        <w:ind w:left="540" w:firstLine="144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D96FE4" w:rsidRPr="00246876" w:rsidRDefault="005F6E30" w:rsidP="00246876">
      <w:pPr>
        <w:spacing w:before="0"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Принимая за основу пункт 3-ий части 2-ой статьи 16 закона Республики Армения “О закупах” и пункт 32-ой порядка, утвержденного приложением РешенияN 759-</w:t>
      </w:r>
      <w:r w:rsidRPr="00246876">
        <w:rPr>
          <w:rFonts w:ascii="Sylfaen" w:eastAsia="Times New Roman" w:hAnsi="Sylfaen" w:cs="Sylfaen"/>
          <w:sz w:val="24"/>
          <w:szCs w:val="24"/>
          <w:lang w:val="ru-RU"/>
        </w:rPr>
        <w:t>Ն</w:t>
      </w:r>
      <w:r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от 29-го июня 2017 года Правительства Республики Армения  </w:t>
      </w:r>
    </w:p>
    <w:p w:rsidR="00D96FE4" w:rsidRPr="00246876" w:rsidRDefault="00D96FE4" w:rsidP="00246876">
      <w:pPr>
        <w:spacing w:before="0" w:after="0" w:line="36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96FE4" w:rsidRPr="00246876" w:rsidRDefault="000D1DA0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b/>
          <w:sz w:val="24"/>
          <w:szCs w:val="24"/>
          <w:lang w:val="ru-RU"/>
        </w:rPr>
        <w:t>ПРИКАЗЫВАЮ</w:t>
      </w:r>
    </w:p>
    <w:p w:rsidR="00D96FE4" w:rsidRPr="00246876" w:rsidRDefault="00D96FE4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96FE4" w:rsidRPr="00246876" w:rsidRDefault="00D96FE4" w:rsidP="00246876">
      <w:pPr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1. </w:t>
      </w:r>
      <w:r w:rsidR="005F6E30" w:rsidRPr="00246876">
        <w:rPr>
          <w:rFonts w:ascii="Times New Roman" w:eastAsia="Times New Roman" w:hAnsi="Times New Roman"/>
          <w:sz w:val="24"/>
          <w:szCs w:val="24"/>
          <w:lang w:val="ru-RU"/>
        </w:rPr>
        <w:t>Утвердить</w:t>
      </w:r>
    </w:p>
    <w:p w:rsidR="00D96FE4" w:rsidRPr="00246876" w:rsidRDefault="00D96FE4" w:rsidP="00246876">
      <w:pPr>
        <w:spacing w:before="0"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1) </w:t>
      </w:r>
      <w:r w:rsidR="00EE407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темы и программы </w:t>
      </w:r>
      <w:r w:rsidR="00246876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по </w:t>
      </w:r>
      <w:r w:rsidR="00EE4072" w:rsidRPr="00246876">
        <w:rPr>
          <w:rFonts w:ascii="Times New Roman" w:eastAsia="Times New Roman" w:hAnsi="Times New Roman"/>
          <w:sz w:val="24"/>
          <w:szCs w:val="24"/>
          <w:lang w:val="ru-RU"/>
        </w:rPr>
        <w:t>профессиональной продолжительной переподготовк</w:t>
      </w:r>
      <w:r w:rsidR="00246876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е </w:t>
      </w:r>
      <w:r w:rsidR="00EE407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координаторов закупок заказчиков, выполняющих закупки </w:t>
      </w:r>
      <w:r w:rsidR="00246876" w:rsidRPr="00246876">
        <w:rPr>
          <w:rFonts w:ascii="Times New Roman" w:eastAsia="Times New Roman" w:hAnsi="Times New Roman"/>
          <w:sz w:val="24"/>
          <w:szCs w:val="24"/>
          <w:lang w:val="ru-RU"/>
        </w:rPr>
        <w:t>согласно приложению 1</w:t>
      </w:r>
      <w:r w:rsidR="00EE4072" w:rsidRPr="00246876">
        <w:rPr>
          <w:rFonts w:ascii="Times New Roman" w:eastAsia="Times New Roman" w:hAnsi="Times New Roman"/>
          <w:sz w:val="24"/>
          <w:szCs w:val="24"/>
          <w:lang w:val="ru-RU"/>
        </w:rPr>
        <w:t>в электронном виде на 202</w:t>
      </w:r>
      <w:r w:rsidR="00DA3DDA" w:rsidRPr="00DA3DDA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EE407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год. </w:t>
      </w:r>
    </w:p>
    <w:p w:rsidR="00D96FE4" w:rsidRPr="00246876" w:rsidRDefault="00D96FE4" w:rsidP="00246876">
      <w:pPr>
        <w:spacing w:before="0"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2) </w:t>
      </w:r>
      <w:r w:rsidR="00EE407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темы и программы </w:t>
      </w:r>
      <w:r w:rsidR="00246876">
        <w:rPr>
          <w:rFonts w:ascii="Times New Roman" w:eastAsia="Times New Roman" w:hAnsi="Times New Roman"/>
          <w:sz w:val="24"/>
          <w:szCs w:val="24"/>
          <w:lang w:val="ru-RU"/>
        </w:rPr>
        <w:t xml:space="preserve">по </w:t>
      </w:r>
      <w:r w:rsidR="00EE4072" w:rsidRPr="00246876">
        <w:rPr>
          <w:rFonts w:ascii="Times New Roman" w:eastAsia="Times New Roman" w:hAnsi="Times New Roman"/>
          <w:sz w:val="24"/>
          <w:szCs w:val="24"/>
          <w:lang w:val="ru-RU"/>
        </w:rPr>
        <w:t>профессиональной продолжительной переподготовк</w:t>
      </w:r>
      <w:r w:rsidR="00246876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EE407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координаторов закупок заказчиков, выполняющих закупки </w:t>
      </w:r>
      <w:r w:rsidR="00246876" w:rsidRPr="00246876">
        <w:rPr>
          <w:rFonts w:ascii="Times New Roman" w:eastAsia="Times New Roman" w:hAnsi="Times New Roman"/>
          <w:sz w:val="24"/>
          <w:szCs w:val="24"/>
          <w:lang w:val="ru-RU"/>
        </w:rPr>
        <w:t>согласно приложению 2</w:t>
      </w:r>
      <w:r w:rsidR="00EE4072" w:rsidRPr="00246876">
        <w:rPr>
          <w:rFonts w:ascii="Times New Roman" w:eastAsia="Times New Roman" w:hAnsi="Times New Roman"/>
          <w:sz w:val="24"/>
          <w:szCs w:val="24"/>
          <w:lang w:val="ru-RU"/>
        </w:rPr>
        <w:t>в бумажном виде на 202</w:t>
      </w:r>
      <w:r w:rsidR="00DA3DDA" w:rsidRPr="005458D1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246876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год</w:t>
      </w:r>
      <w:r w:rsidRPr="0024687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E4072" w:rsidRPr="00246876" w:rsidRDefault="00D96FE4" w:rsidP="00246876">
      <w:pPr>
        <w:spacing w:before="0"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3) </w:t>
      </w:r>
      <w:r w:rsidR="00EE407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программу и темы </w:t>
      </w:r>
      <w:r w:rsidR="00246876">
        <w:rPr>
          <w:rFonts w:ascii="Times New Roman" w:eastAsia="Times New Roman" w:hAnsi="Times New Roman"/>
          <w:sz w:val="24"/>
          <w:szCs w:val="24"/>
          <w:lang w:val="ru-RU"/>
        </w:rPr>
        <w:t xml:space="preserve">по </w:t>
      </w:r>
      <w:r w:rsidR="00EE4072" w:rsidRPr="00246876">
        <w:rPr>
          <w:rFonts w:ascii="Times New Roman" w:eastAsia="Times New Roman" w:hAnsi="Times New Roman"/>
          <w:sz w:val="24"/>
          <w:szCs w:val="24"/>
          <w:lang w:val="ru-RU"/>
        </w:rPr>
        <w:t>профессиональной продолжительной переподготовк</w:t>
      </w:r>
      <w:r w:rsidR="00246876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EE407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физических лиц, имеющих квалификацию координатора закупок и сотрудников организаций, предоставляющих услуги координатора закупок на 202</w:t>
      </w:r>
      <w:r w:rsidR="00DA3DDA" w:rsidRPr="005458D1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EE407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год</w:t>
      </w:r>
      <w:r w:rsidR="00246876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EE407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согласно приложению 3. </w:t>
      </w:r>
    </w:p>
    <w:p w:rsidR="00D96FE4" w:rsidRPr="00246876" w:rsidRDefault="00D96FE4" w:rsidP="00246876">
      <w:pPr>
        <w:spacing w:before="0"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r w:rsidR="005F6E30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Настоящий приказ входит в </w:t>
      </w:r>
      <w:r w:rsidR="00246876" w:rsidRPr="00246876">
        <w:rPr>
          <w:rFonts w:ascii="Times New Roman" w:eastAsia="Times New Roman" w:hAnsi="Times New Roman"/>
          <w:sz w:val="24"/>
          <w:szCs w:val="24"/>
          <w:lang w:val="ru-RU"/>
        </w:rPr>
        <w:t>силу со</w:t>
      </w:r>
      <w:r w:rsidR="005F6E30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дня подписания. </w:t>
      </w:r>
    </w:p>
    <w:p w:rsidR="00D96FE4" w:rsidRPr="00246876" w:rsidRDefault="000D1DA0" w:rsidP="00246876">
      <w:pPr>
        <w:tabs>
          <w:tab w:val="left" w:pos="9829"/>
        </w:tabs>
        <w:spacing w:line="36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246876">
        <w:rPr>
          <w:rFonts w:ascii="Times New Roman" w:hAnsi="Times New Roman"/>
          <w:bCs/>
          <w:sz w:val="24"/>
          <w:szCs w:val="24"/>
          <w:lang w:val="ru-RU"/>
        </w:rPr>
        <w:t>А. ДЖАНДЖУГАЗЯН</w:t>
      </w:r>
    </w:p>
    <w:p w:rsidR="00AE4D0A" w:rsidRPr="00246876" w:rsidRDefault="00AE4D0A" w:rsidP="00246876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="000D1DA0" w:rsidRPr="00246876">
        <w:rPr>
          <w:rFonts w:ascii="Times New Roman" w:eastAsia="Times New Roman" w:hAnsi="Times New Roman"/>
          <w:sz w:val="24"/>
          <w:szCs w:val="24"/>
          <w:lang w:val="ru-RU"/>
        </w:rPr>
        <w:t>Приложение</w:t>
      </w:r>
      <w:r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 N 1</w:t>
      </w:r>
    </w:p>
    <w:p w:rsidR="00AE4D0A" w:rsidRPr="00246876" w:rsidRDefault="00246876" w:rsidP="00246876">
      <w:pPr>
        <w:spacing w:before="0" w:after="0" w:line="360" w:lineRule="auto"/>
        <w:ind w:left="0" w:firstLine="567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к Приказу N</w:t>
      </w:r>
      <w:r w:rsidR="006010E6" w:rsidRPr="006010E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32DAB">
        <w:rPr>
          <w:rFonts w:ascii="Times New Roman" w:eastAsia="Times New Roman" w:hAnsi="Times New Roman"/>
          <w:sz w:val="24"/>
          <w:szCs w:val="24"/>
        </w:rPr>
        <w:t>320-Լ</w:t>
      </w:r>
      <w:r w:rsidR="006010E6" w:rsidRPr="006010E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F6E30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от</w:t>
      </w:r>
      <w:r w:rsidR="00850124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="00632DAB">
        <w:rPr>
          <w:rFonts w:ascii="Times New Roman" w:eastAsia="Times New Roman" w:hAnsi="Times New Roman"/>
          <w:sz w:val="24"/>
          <w:szCs w:val="24"/>
        </w:rPr>
        <w:t xml:space="preserve"> 30</w:t>
      </w:r>
      <w:r w:rsidR="006010E6" w:rsidRPr="00146512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632DAB">
        <w:rPr>
          <w:lang w:val="ru-RU"/>
        </w:rPr>
        <w:t>о</w:t>
      </w:r>
      <w:r w:rsidR="00632DAB" w:rsidRPr="00246876">
        <w:rPr>
          <w:rFonts w:ascii="Times New Roman" w:eastAsia="Times New Roman" w:hAnsi="Times New Roman"/>
          <w:sz w:val="24"/>
          <w:szCs w:val="24"/>
          <w:lang w:val="ru-RU"/>
        </w:rPr>
        <w:t>кт</w:t>
      </w:r>
      <w:r w:rsidR="00632DAB">
        <w:rPr>
          <w:lang w:val="ru-RU"/>
        </w:rPr>
        <w:t>ября</w:t>
      </w:r>
      <w:r w:rsidR="006010E6" w:rsidRPr="00146512">
        <w:rPr>
          <w:rFonts w:ascii="Times New Roman" w:eastAsia="Times New Roman" w:hAnsi="Times New Roman"/>
          <w:sz w:val="24"/>
          <w:szCs w:val="24"/>
          <w:lang w:val="ru-RU"/>
        </w:rPr>
        <w:t xml:space="preserve">   </w:t>
      </w:r>
      <w:r w:rsidR="005F6E30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20</w:t>
      </w:r>
      <w:r w:rsidR="006010E6" w:rsidRPr="00146512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AD465F">
        <w:rPr>
          <w:rFonts w:ascii="Times New Roman" w:eastAsia="Times New Roman" w:hAnsi="Times New Roman"/>
          <w:sz w:val="24"/>
          <w:szCs w:val="24"/>
        </w:rPr>
        <w:t>0</w:t>
      </w:r>
      <w:r w:rsidR="005F6E30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года   </w:t>
      </w:r>
    </w:p>
    <w:p w:rsidR="005F6E30" w:rsidRPr="00246876" w:rsidRDefault="005F6E30" w:rsidP="00246876">
      <w:pPr>
        <w:spacing w:before="0" w:after="0" w:line="360" w:lineRule="auto"/>
        <w:ind w:left="0" w:firstLine="567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Министра Финансов РА</w:t>
      </w:r>
    </w:p>
    <w:p w:rsidR="00AE4D0A" w:rsidRPr="00246876" w:rsidRDefault="00AE4D0A" w:rsidP="00246876">
      <w:pPr>
        <w:spacing w:before="0" w:after="0" w:line="360" w:lineRule="auto"/>
        <w:ind w:left="720" w:firstLine="0"/>
        <w:contextualSpacing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E4D0A" w:rsidRPr="00246876" w:rsidRDefault="005F6E30" w:rsidP="00246876">
      <w:pPr>
        <w:spacing w:before="0" w:after="0" w:line="360" w:lineRule="auto"/>
        <w:ind w:left="0" w:firstLine="70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ПРОГРАММА И ТЕМЫ</w:t>
      </w:r>
    </w:p>
    <w:p w:rsidR="00AE4D0A" w:rsidRPr="00246876" w:rsidRDefault="00AE4D0A" w:rsidP="00246876">
      <w:pPr>
        <w:spacing w:before="0" w:after="0" w:line="360" w:lineRule="auto"/>
        <w:ind w:left="0" w:firstLine="70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E4D0A" w:rsidRPr="00246876" w:rsidRDefault="00246876" w:rsidP="00246876">
      <w:pPr>
        <w:spacing w:before="0" w:after="0" w:line="360" w:lineRule="auto"/>
        <w:ind w:left="720" w:firstLine="0"/>
        <w:contextualSpacing/>
        <w:jc w:val="center"/>
        <w:rPr>
          <w:rFonts w:ascii="Times New Roman" w:eastAsia="Times New Roman" w:hAnsi="Times New Roman"/>
          <w:b/>
          <w:spacing w:val="-8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ПО </w:t>
      </w:r>
      <w:r w:rsidR="0086799D" w:rsidRPr="00246876">
        <w:rPr>
          <w:rFonts w:ascii="Times New Roman" w:eastAsia="Times New Roman" w:hAnsi="Times New Roman"/>
          <w:sz w:val="24"/>
          <w:szCs w:val="24"/>
          <w:lang w:val="ru-RU"/>
        </w:rPr>
        <w:t>ПРОФЕССИОНАЛЬНОЙ ПРОДОЛЖИТЕЛЬНОЙ ПЕРЕПОДГОТОВК</w:t>
      </w:r>
      <w:r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86799D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КООРДИНАТОРОВ ЗАКУПОК ЗАКАЗЧИКОВ, ВЫПОЛНЯЮЩИХ ЗАКУПКИ В </w:t>
      </w:r>
      <w:r w:rsidR="00EE4072" w:rsidRPr="00246876">
        <w:rPr>
          <w:rFonts w:ascii="Times New Roman" w:eastAsia="Times New Roman" w:hAnsi="Times New Roman"/>
          <w:sz w:val="24"/>
          <w:szCs w:val="24"/>
          <w:lang w:val="ru-RU"/>
        </w:rPr>
        <w:t>ЭЛЕКТРОННОМ</w:t>
      </w:r>
      <w:r w:rsidR="0086799D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ВИДЕ НА 202</w:t>
      </w:r>
      <w:r w:rsidR="005458D1" w:rsidRPr="005458D1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86799D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ГОД</w:t>
      </w:r>
    </w:p>
    <w:p w:rsidR="00EE4072" w:rsidRPr="00246876" w:rsidRDefault="00EE4072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</w:p>
    <w:p w:rsidR="00AE4D0A" w:rsidRPr="00246876" w:rsidRDefault="005F6E30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24687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ПРОГРАММА</w:t>
      </w:r>
    </w:p>
    <w:p w:rsidR="00AE4D0A" w:rsidRPr="00246876" w:rsidRDefault="005743F4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24687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ОРГАНЗАЦИЯ ПРОЦЕССА ЗАКУПОК</w:t>
      </w:r>
    </w:p>
    <w:p w:rsidR="00AE4D0A" w:rsidRPr="00246876" w:rsidRDefault="00AE4D0A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E4D0A" w:rsidRPr="00246876" w:rsidRDefault="005F6E30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b/>
          <w:sz w:val="24"/>
          <w:szCs w:val="24"/>
          <w:lang w:val="ru-RU"/>
        </w:rPr>
        <w:t>День</w:t>
      </w:r>
      <w:r w:rsidR="00AE4D0A" w:rsidRPr="0024687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I</w:t>
      </w:r>
    </w:p>
    <w:p w:rsidR="00AE4D0A" w:rsidRPr="00246876" w:rsidRDefault="00AE4D0A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E4D0A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3678CF" w:rsidRPr="00246876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-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Процедура закупок, ответственные лица, подготовка закупок 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="003678CF" w:rsidRPr="00246876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>час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AE4D0A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3678CF" w:rsidRPr="00246876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-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Право участия в закупках и обеспечение квалификации 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(0.5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7312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3 - Основные условия, предъявляемые к договорам 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(0.5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AE4D0A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-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Формы закупок и условия их применения 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7312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5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Обжалование решений, принятых в рамках процедуры закупок 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(0,5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AE4D0A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>6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Управление, исполнение и финансирование Договора 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="002414AF" w:rsidRPr="00246876">
        <w:rPr>
          <w:rFonts w:ascii="Times New Roman" w:eastAsia="Times New Roman" w:hAnsi="Times New Roman"/>
          <w:sz w:val="24"/>
          <w:szCs w:val="24"/>
          <w:lang w:val="ru-RU"/>
        </w:rPr>
        <w:t>0,5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AE4D0A" w:rsidRPr="00246876" w:rsidRDefault="00AE4D0A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E4D0A" w:rsidRPr="00246876" w:rsidRDefault="005F6E30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b/>
          <w:sz w:val="24"/>
          <w:szCs w:val="24"/>
          <w:lang w:val="ru-RU"/>
        </w:rPr>
        <w:t>День</w:t>
      </w:r>
      <w:r w:rsidR="00AE4D0A" w:rsidRPr="0024687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II</w:t>
      </w:r>
    </w:p>
    <w:p w:rsidR="00AE4D0A" w:rsidRPr="00246876" w:rsidRDefault="00AE4D0A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8C38D7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86799D" w:rsidRPr="00246876">
        <w:rPr>
          <w:rFonts w:ascii="Times New Roman" w:eastAsia="Times New Roman" w:hAnsi="Times New Roman"/>
          <w:sz w:val="24"/>
          <w:szCs w:val="24"/>
          <w:lang w:val="ru-RU"/>
        </w:rPr>
        <w:t>– Составление плана закупок через электронную систему закупок, выполнение изменений, утверждение заявки на закупку и графика выполнения закупок на практическом примере (онлайн)</w:t>
      </w:r>
      <w:r w:rsidR="008C38D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(1 </w:t>
      </w:r>
      <w:r w:rsidR="0086799D" w:rsidRPr="00246876">
        <w:rPr>
          <w:rFonts w:ascii="Times New Roman" w:eastAsia="Times New Roman" w:hAnsi="Times New Roman"/>
          <w:sz w:val="24"/>
          <w:szCs w:val="24"/>
          <w:lang w:val="ru-RU"/>
        </w:rPr>
        <w:t>час</w:t>
      </w:r>
      <w:r w:rsidR="008C38D7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AE4D0A" w:rsidRPr="00246876" w:rsidRDefault="005F6E30" w:rsidP="00246876">
      <w:pPr>
        <w:spacing w:before="0"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8C38D7" w:rsidRPr="00246876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-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организация процедур закупок через систему электронных закупок и в бумажном виде, выполнение изменений в приглашении, предоставление разъяснений, открытые и оценка заявок, определение выбранного участника, составление объявления о заключении договора, присуждение контракта, составление объявления о заключенном договоре на практическом примере (онлайн) (4 часа). </w:t>
      </w:r>
    </w:p>
    <w:p w:rsidR="00AE4D0A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8C38D7" w:rsidRPr="00246876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-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Публикация информации в электронной бухгалтерской системе закупок, организация процесса </w:t>
      </w:r>
      <w:r w:rsidR="00EE4072" w:rsidRPr="00246876">
        <w:rPr>
          <w:rFonts w:ascii="Times New Roman" w:eastAsia="Times New Roman" w:hAnsi="Times New Roman"/>
          <w:sz w:val="24"/>
          <w:szCs w:val="24"/>
          <w:lang w:val="ru-RU"/>
        </w:rPr>
        <w:t>сдачи-приемки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результатов и финансирования договора на практическом примере (онлайн) (1 час)</w:t>
      </w:r>
    </w:p>
    <w:p w:rsidR="00AE4D0A" w:rsidRPr="00246876" w:rsidRDefault="00AE4D0A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5F6E30" w:rsidRPr="00246876" w:rsidRDefault="005F6E30" w:rsidP="00246876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Приложение  N 2</w:t>
      </w:r>
    </w:p>
    <w:p w:rsidR="005F6E30" w:rsidRPr="00246876" w:rsidRDefault="002C3310" w:rsidP="00246876">
      <w:pPr>
        <w:spacing w:before="0" w:after="0" w:line="360" w:lineRule="auto"/>
        <w:ind w:left="0" w:firstLine="567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к Приказу N</w:t>
      </w:r>
      <w:r w:rsidRPr="006010E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320-Լ</w:t>
      </w:r>
      <w:r w:rsidRPr="006010E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30</w:t>
      </w:r>
      <w:r w:rsidRPr="00146512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>
        <w:rPr>
          <w:lang w:val="ru-RU"/>
        </w:rPr>
        <w:t>о</w:t>
      </w:r>
      <w:r w:rsidRPr="00246876">
        <w:rPr>
          <w:rFonts w:ascii="Times New Roman" w:eastAsia="Times New Roman" w:hAnsi="Times New Roman"/>
          <w:sz w:val="24"/>
          <w:szCs w:val="24"/>
          <w:lang w:val="ru-RU"/>
        </w:rPr>
        <w:t>кт</w:t>
      </w:r>
      <w:r>
        <w:rPr>
          <w:lang w:val="ru-RU"/>
        </w:rPr>
        <w:t>ября</w:t>
      </w:r>
      <w:r w:rsidRPr="00146512">
        <w:rPr>
          <w:rFonts w:ascii="Times New Roman" w:eastAsia="Times New Roman" w:hAnsi="Times New Roman"/>
          <w:sz w:val="24"/>
          <w:szCs w:val="24"/>
          <w:lang w:val="ru-RU"/>
        </w:rPr>
        <w:t xml:space="preserve">   </w:t>
      </w:r>
      <w:r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20</w:t>
      </w:r>
      <w:r w:rsidRPr="00146512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AD465F">
        <w:rPr>
          <w:rFonts w:ascii="Times New Roman" w:eastAsia="Times New Roman" w:hAnsi="Times New Roman"/>
          <w:sz w:val="24"/>
          <w:szCs w:val="24"/>
        </w:rPr>
        <w:t xml:space="preserve">0 </w:t>
      </w:r>
      <w:r w:rsidRPr="00246876">
        <w:rPr>
          <w:rFonts w:ascii="Times New Roman" w:eastAsia="Times New Roman" w:hAnsi="Times New Roman"/>
          <w:sz w:val="24"/>
          <w:szCs w:val="24"/>
          <w:lang w:val="ru-RU"/>
        </w:rPr>
        <w:t>года</w:t>
      </w:r>
    </w:p>
    <w:p w:rsidR="005F6E30" w:rsidRPr="00246876" w:rsidRDefault="005F6E30" w:rsidP="00246876">
      <w:pPr>
        <w:spacing w:before="0" w:after="0" w:line="360" w:lineRule="auto"/>
        <w:ind w:left="0" w:firstLine="567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Министра Финансов РА</w:t>
      </w:r>
    </w:p>
    <w:p w:rsidR="00AE4D0A" w:rsidRPr="00246876" w:rsidRDefault="00AE4D0A" w:rsidP="00246876">
      <w:pPr>
        <w:spacing w:before="0" w:after="0" w:line="360" w:lineRule="auto"/>
        <w:ind w:left="0" w:firstLine="270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E4D0A" w:rsidRPr="00246876" w:rsidRDefault="00AE4D0A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</w:p>
    <w:p w:rsidR="005F6E30" w:rsidRPr="00246876" w:rsidRDefault="005F6E30" w:rsidP="00246876">
      <w:pPr>
        <w:spacing w:before="0" w:after="0" w:line="360" w:lineRule="auto"/>
        <w:ind w:left="0" w:firstLine="70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ПРОГРАММА И ТЕМЫ</w:t>
      </w:r>
    </w:p>
    <w:p w:rsidR="00AE4D0A" w:rsidRPr="00246876" w:rsidRDefault="00AE4D0A" w:rsidP="00246876">
      <w:pPr>
        <w:spacing w:before="0" w:after="0" w:line="360" w:lineRule="auto"/>
        <w:ind w:left="0" w:firstLine="70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E4D0A" w:rsidRPr="00246876" w:rsidRDefault="00246876" w:rsidP="00246876">
      <w:pPr>
        <w:spacing w:before="0" w:after="0" w:line="360" w:lineRule="auto"/>
        <w:ind w:left="0" w:firstLine="708"/>
        <w:jc w:val="center"/>
        <w:rPr>
          <w:rFonts w:ascii="Times New Roman" w:eastAsia="Times New Roman" w:hAnsi="Times New Roman"/>
          <w:b/>
          <w:spacing w:val="-8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ПО </w:t>
      </w:r>
      <w:r w:rsidR="0086799D" w:rsidRPr="00246876">
        <w:rPr>
          <w:rFonts w:ascii="Times New Roman" w:eastAsia="Times New Roman" w:hAnsi="Times New Roman"/>
          <w:sz w:val="24"/>
          <w:szCs w:val="24"/>
          <w:lang w:val="ru-RU"/>
        </w:rPr>
        <w:t>ПРОФЕССИОНАЛЬНОЙ ПРОДОЛЖИТЕЛЬНОЙ ПЕРЕПОДГОТОВК</w:t>
      </w:r>
      <w:r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86799D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КООРДИНАТОРОВ ЗАКУПОК ЗАКАЗЧИКОВ, ВЫПОЛНЯЮЩИХ ЗАКУПКИ В БУМАЖНОМ ВИДЕ НА 202</w:t>
      </w:r>
      <w:r w:rsidR="005458D1" w:rsidRPr="005458D1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86799D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ГОД</w:t>
      </w:r>
    </w:p>
    <w:p w:rsidR="00AE4D0A" w:rsidRPr="00246876" w:rsidRDefault="00AE4D0A" w:rsidP="00246876">
      <w:pPr>
        <w:spacing w:before="0" w:after="0" w:line="360" w:lineRule="auto"/>
        <w:ind w:left="720" w:firstLine="0"/>
        <w:contextualSpacing/>
        <w:jc w:val="center"/>
        <w:rPr>
          <w:rFonts w:ascii="Times New Roman" w:eastAsia="Times New Roman" w:hAnsi="Times New Roman"/>
          <w:b/>
          <w:spacing w:val="-8"/>
          <w:sz w:val="24"/>
          <w:szCs w:val="24"/>
          <w:lang w:val="ru-RU"/>
        </w:rPr>
      </w:pPr>
    </w:p>
    <w:p w:rsidR="00AE4D0A" w:rsidRPr="00246876" w:rsidRDefault="0086799D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24687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ПРОГРАММА</w:t>
      </w:r>
    </w:p>
    <w:p w:rsidR="00AE4D0A" w:rsidRPr="00246876" w:rsidRDefault="00AE4D0A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</w:p>
    <w:p w:rsidR="00AE4D0A" w:rsidRPr="00246876" w:rsidRDefault="005743F4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24687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ОРГАНИЗАЦИЯ ПРОЦЕССА ЗАКУПОК</w:t>
      </w:r>
    </w:p>
    <w:p w:rsidR="00AE4D0A" w:rsidRPr="00246876" w:rsidRDefault="00AE4D0A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E4D0A" w:rsidRPr="00246876" w:rsidRDefault="005F6E30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b/>
          <w:sz w:val="24"/>
          <w:szCs w:val="24"/>
          <w:lang w:val="ru-RU"/>
        </w:rPr>
        <w:t>День</w:t>
      </w:r>
      <w:r w:rsidR="00AE4D0A" w:rsidRPr="0024687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I</w:t>
      </w:r>
    </w:p>
    <w:p w:rsidR="00AE4D0A" w:rsidRPr="00246876" w:rsidRDefault="00AE4D0A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7312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1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>–Процедура закупок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>ответственные лица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>подготовка закупок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(1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>час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7312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2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>–Право участия в закупкахи обеспечение квалификации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(0.5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7312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3 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- Основные условия, предъявляемые к договорам 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(0.5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7312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4 -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Формы закупок и условия их применения 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(3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7312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5 –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Обжалование решений, принятых в рамках процедуры закупок 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(0,5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7312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6 -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>Управление, исполнение и финансирование Договора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(0,5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F17312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AE4D0A" w:rsidRPr="00246876" w:rsidRDefault="00AE4D0A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E4D0A" w:rsidRPr="00246876" w:rsidRDefault="005743F4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b/>
          <w:sz w:val="24"/>
          <w:szCs w:val="24"/>
          <w:lang w:val="ru-RU"/>
        </w:rPr>
        <w:t>День</w:t>
      </w:r>
      <w:r w:rsidR="00AE4D0A" w:rsidRPr="0024687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II</w:t>
      </w:r>
    </w:p>
    <w:p w:rsidR="00AE4D0A" w:rsidRPr="00246876" w:rsidRDefault="00AE4D0A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E4D0A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1-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Составление плана закупок, выполнение изменений, публикация, утверждение заявки на закупку и графика выполнения закупок на практическом примере 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(1 </w:t>
      </w:r>
      <w:r w:rsidR="005743F4" w:rsidRPr="00246876">
        <w:rPr>
          <w:rFonts w:ascii="Times New Roman" w:eastAsia="Times New Roman" w:hAnsi="Times New Roman"/>
          <w:sz w:val="24"/>
          <w:szCs w:val="24"/>
          <w:lang w:val="ru-RU"/>
        </w:rPr>
        <w:t>час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AE4D0A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2 - </w:t>
      </w:r>
      <w:r w:rsidR="0086799D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организация процедур закупок в бумажном виде, выполнение изменений в приглашении, предоставление разъяснений, открытые и оценка заявок, определение выбранного участника, составление объявления о заключении договора, присуждение контракта, составление объявления о заключенном договоре на практическом </w:t>
      </w:r>
      <w:r w:rsidR="00246876" w:rsidRPr="00246876">
        <w:rPr>
          <w:rFonts w:ascii="Times New Roman" w:eastAsia="Times New Roman" w:hAnsi="Times New Roman"/>
          <w:sz w:val="24"/>
          <w:szCs w:val="24"/>
          <w:lang w:val="ru-RU"/>
        </w:rPr>
        <w:t>примере (</w:t>
      </w:r>
      <w:r w:rsidR="008F6A35" w:rsidRPr="00246876"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="0086799D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>).</w:t>
      </w:r>
    </w:p>
    <w:p w:rsidR="00AE4D0A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3 -</w:t>
      </w:r>
      <w:r w:rsidR="0086799D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Организация процесса управления, исполнения и финансирования договоров на практическом примере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r w:rsidR="008F6A35" w:rsidRPr="00246876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86799D" w:rsidRPr="00246876">
        <w:rPr>
          <w:rFonts w:ascii="Times New Roman" w:eastAsia="Times New Roman" w:hAnsi="Times New Roman"/>
          <w:sz w:val="24"/>
          <w:szCs w:val="24"/>
          <w:lang w:val="ru-RU"/>
        </w:rPr>
        <w:t>час</w:t>
      </w:r>
      <w:r w:rsidR="00AE4D0A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AE4D0A" w:rsidRPr="00246876" w:rsidRDefault="00AE4D0A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AE4D0A" w:rsidRPr="00246876" w:rsidRDefault="00AE4D0A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</w:p>
    <w:p w:rsidR="005F6E30" w:rsidRPr="00246876" w:rsidRDefault="00AE4D0A" w:rsidP="00246876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br w:type="page"/>
      </w:r>
      <w:r w:rsidR="005F6E30" w:rsidRPr="00246876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="005F6E30" w:rsidRPr="00246876">
        <w:rPr>
          <w:rFonts w:ascii="Times New Roman" w:eastAsia="Times New Roman" w:hAnsi="Times New Roman"/>
          <w:sz w:val="24"/>
          <w:szCs w:val="24"/>
          <w:lang w:val="ru-RU"/>
        </w:rPr>
        <w:t>Приложение  N 3</w:t>
      </w:r>
    </w:p>
    <w:p w:rsidR="005F6E30" w:rsidRPr="00246876" w:rsidRDefault="002C3310" w:rsidP="00246876">
      <w:pPr>
        <w:spacing w:before="0" w:after="0" w:line="360" w:lineRule="auto"/>
        <w:ind w:left="0" w:firstLine="567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к Приказу N</w:t>
      </w:r>
      <w:r w:rsidRPr="006010E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320-Լ</w:t>
      </w:r>
      <w:r w:rsidRPr="006010E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30</w:t>
      </w:r>
      <w:r w:rsidRPr="00146512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>
        <w:rPr>
          <w:lang w:val="ru-RU"/>
        </w:rPr>
        <w:t>о</w:t>
      </w:r>
      <w:r w:rsidRPr="00246876">
        <w:rPr>
          <w:rFonts w:ascii="Times New Roman" w:eastAsia="Times New Roman" w:hAnsi="Times New Roman"/>
          <w:sz w:val="24"/>
          <w:szCs w:val="24"/>
          <w:lang w:val="ru-RU"/>
        </w:rPr>
        <w:t>кт</w:t>
      </w:r>
      <w:r>
        <w:rPr>
          <w:lang w:val="ru-RU"/>
        </w:rPr>
        <w:t>ября</w:t>
      </w:r>
      <w:r w:rsidRPr="00146512">
        <w:rPr>
          <w:rFonts w:ascii="Times New Roman" w:eastAsia="Times New Roman" w:hAnsi="Times New Roman"/>
          <w:sz w:val="24"/>
          <w:szCs w:val="24"/>
          <w:lang w:val="ru-RU"/>
        </w:rPr>
        <w:t xml:space="preserve">   </w:t>
      </w:r>
      <w:r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20</w:t>
      </w:r>
      <w:r w:rsidRPr="00146512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AD465F">
        <w:rPr>
          <w:rFonts w:ascii="Times New Roman" w:eastAsia="Times New Roman" w:hAnsi="Times New Roman"/>
          <w:sz w:val="24"/>
          <w:szCs w:val="24"/>
        </w:rPr>
        <w:t>0</w:t>
      </w:r>
      <w:bookmarkStart w:id="0" w:name="_GoBack"/>
      <w:bookmarkEnd w:id="0"/>
      <w:r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года</w:t>
      </w:r>
      <w:r w:rsidR="005F6E30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  </w:t>
      </w:r>
    </w:p>
    <w:p w:rsidR="005F6E30" w:rsidRPr="00246876" w:rsidRDefault="005F6E30" w:rsidP="00246876">
      <w:pPr>
        <w:spacing w:before="0" w:after="0" w:line="360" w:lineRule="auto"/>
        <w:ind w:left="0" w:firstLine="567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Министра Финансов РА</w:t>
      </w:r>
    </w:p>
    <w:p w:rsidR="00AE4D0A" w:rsidRPr="00246876" w:rsidRDefault="00AE4D0A" w:rsidP="00246876">
      <w:pPr>
        <w:spacing w:before="0" w:after="0" w:line="360" w:lineRule="auto"/>
        <w:ind w:left="0" w:firstLine="270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E4D0A" w:rsidRPr="00246876" w:rsidRDefault="00AE4D0A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</w:p>
    <w:p w:rsidR="005F6E30" w:rsidRPr="00246876" w:rsidRDefault="005F6E30" w:rsidP="00246876">
      <w:pPr>
        <w:spacing w:before="0" w:after="0" w:line="360" w:lineRule="auto"/>
        <w:ind w:left="0" w:firstLine="70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ПРОГРАММА И ТЕМЫ</w:t>
      </w:r>
    </w:p>
    <w:p w:rsidR="00AE4D0A" w:rsidRPr="00246876" w:rsidRDefault="00AE4D0A" w:rsidP="00246876">
      <w:pPr>
        <w:spacing w:before="0" w:after="0" w:line="360" w:lineRule="auto"/>
        <w:ind w:left="0" w:firstLine="70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E4D0A" w:rsidRPr="00246876" w:rsidRDefault="00246876" w:rsidP="00246876">
      <w:pPr>
        <w:spacing w:before="0" w:after="0" w:line="360" w:lineRule="auto"/>
        <w:ind w:left="0" w:firstLine="70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ПО </w:t>
      </w:r>
      <w:r w:rsidR="00467358" w:rsidRPr="00246876">
        <w:rPr>
          <w:rFonts w:ascii="Times New Roman" w:eastAsia="Times New Roman" w:hAnsi="Times New Roman"/>
          <w:sz w:val="24"/>
          <w:szCs w:val="24"/>
          <w:lang w:val="ru-RU"/>
        </w:rPr>
        <w:t>ПРОФЕССИОНАЛЬНОЙ ПРОДОЛЖИТЕЛЬНОЙ ПЕРЕПОДГОТОВК</w:t>
      </w:r>
      <w:r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467358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ФИЗИЧЕСКИХ ЛИЦ, ИМЕЮЩИХ КВАЛИФИКАЦИЮ КООРДИНАТОРА ЗАКУПОК И СОТРУДНИКОВ ОРГАНИЗАЦИЙ, ПРЕДОСТАВЛЯЮЩИХ УСЛУГИ КООРДИНАТОРА ЗАКУПОК НА 202</w:t>
      </w:r>
      <w:r w:rsidR="005458D1" w:rsidRPr="00FE06C1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467358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ГОД </w:t>
      </w:r>
    </w:p>
    <w:p w:rsidR="00AE4D0A" w:rsidRPr="00246876" w:rsidRDefault="00AE4D0A" w:rsidP="00246876">
      <w:pPr>
        <w:spacing w:before="0" w:after="0" w:line="360" w:lineRule="auto"/>
        <w:ind w:left="720" w:firstLine="0"/>
        <w:contextualSpacing/>
        <w:jc w:val="center"/>
        <w:rPr>
          <w:rFonts w:ascii="Times New Roman" w:eastAsia="Times New Roman" w:hAnsi="Times New Roman"/>
          <w:b/>
          <w:spacing w:val="-8"/>
          <w:sz w:val="24"/>
          <w:szCs w:val="24"/>
          <w:lang w:val="ru-RU"/>
        </w:rPr>
      </w:pPr>
    </w:p>
    <w:p w:rsidR="00AE4D0A" w:rsidRPr="00246876" w:rsidRDefault="00FB11B4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24687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ПРОГРАММА</w:t>
      </w:r>
    </w:p>
    <w:p w:rsidR="00AE4D0A" w:rsidRPr="00246876" w:rsidRDefault="00AE4D0A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</w:p>
    <w:p w:rsidR="00AE4D0A" w:rsidRPr="00246876" w:rsidRDefault="00FB11B4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24687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ОРГАНИЗАЦИЯ ПРОЦЕССА ЗАКУПОК</w:t>
      </w:r>
    </w:p>
    <w:p w:rsidR="00AE4D0A" w:rsidRPr="00246876" w:rsidRDefault="00AE4D0A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E4D0A" w:rsidRPr="00246876" w:rsidRDefault="00FB11B4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b/>
          <w:sz w:val="24"/>
          <w:szCs w:val="24"/>
          <w:lang w:val="ru-RU"/>
        </w:rPr>
        <w:t>День</w:t>
      </w:r>
      <w:r w:rsidR="00AE4D0A" w:rsidRPr="0024687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I</w:t>
      </w:r>
    </w:p>
    <w:p w:rsidR="00AE4D0A" w:rsidRPr="00246876" w:rsidRDefault="00AE4D0A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E07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1 </w:t>
      </w:r>
      <w:r w:rsidR="00FB11B4" w:rsidRPr="00246876">
        <w:rPr>
          <w:rFonts w:ascii="Times New Roman" w:eastAsia="Times New Roman" w:hAnsi="Times New Roman"/>
          <w:sz w:val="24"/>
          <w:szCs w:val="24"/>
          <w:lang w:val="ru-RU"/>
        </w:rPr>
        <w:t>–Процесс закупок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FB11B4" w:rsidRPr="00246876">
        <w:rPr>
          <w:rFonts w:ascii="Times New Roman" w:eastAsia="Times New Roman" w:hAnsi="Times New Roman"/>
          <w:sz w:val="24"/>
          <w:szCs w:val="24"/>
          <w:lang w:val="ru-RU"/>
        </w:rPr>
        <w:t>ответственные лица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FB11B4" w:rsidRPr="00246876">
        <w:rPr>
          <w:rFonts w:ascii="Times New Roman" w:eastAsia="Times New Roman" w:hAnsi="Times New Roman"/>
          <w:sz w:val="24"/>
          <w:szCs w:val="24"/>
          <w:lang w:val="ru-RU"/>
        </w:rPr>
        <w:t>подготовка закупов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(1 </w:t>
      </w:r>
      <w:r w:rsidR="00FB11B4" w:rsidRPr="00246876">
        <w:rPr>
          <w:rFonts w:ascii="Times New Roman" w:eastAsia="Times New Roman" w:hAnsi="Times New Roman"/>
          <w:sz w:val="24"/>
          <w:szCs w:val="24"/>
          <w:lang w:val="ru-RU"/>
        </w:rPr>
        <w:t>час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222E07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2 </w:t>
      </w:r>
      <w:r w:rsidR="00FB11B4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–Право на участие в закупках и обеспечение квалификации 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(0.5 </w:t>
      </w:r>
      <w:r w:rsidR="00FB11B4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222E07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3 </w:t>
      </w:r>
      <w:r w:rsidR="00FB11B4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- Основные условия, предъявляемые к Договорам 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(0.5 </w:t>
      </w:r>
      <w:r w:rsidR="00FB11B4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222E07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4 </w:t>
      </w:r>
      <w:r w:rsidR="00FB11B4" w:rsidRPr="00246876">
        <w:rPr>
          <w:rFonts w:ascii="Times New Roman" w:eastAsia="Times New Roman" w:hAnsi="Times New Roman"/>
          <w:sz w:val="24"/>
          <w:szCs w:val="24"/>
          <w:lang w:val="ru-RU"/>
        </w:rPr>
        <w:t>–Формы закупок и условия их применения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r w:rsidR="00FB11B4" w:rsidRPr="00246876">
        <w:rPr>
          <w:rFonts w:ascii="Times New Roman" w:eastAsia="Times New Roman" w:hAnsi="Times New Roman"/>
          <w:sz w:val="24"/>
          <w:szCs w:val="24"/>
          <w:lang w:val="ru-RU"/>
        </w:rPr>
        <w:t>3 часа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222E07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5 –</w:t>
      </w:r>
      <w:r w:rsidR="00FB11B4" w:rsidRPr="00246876">
        <w:rPr>
          <w:rFonts w:ascii="Times New Roman" w:eastAsia="Times New Roman" w:hAnsi="Times New Roman"/>
          <w:sz w:val="24"/>
          <w:szCs w:val="24"/>
          <w:lang w:val="ru-RU"/>
        </w:rPr>
        <w:t>Обжалование решений, принятых в рамках процедуры закупок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(0,5 </w:t>
      </w:r>
      <w:r w:rsidR="00FB11B4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222E07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6 </w:t>
      </w:r>
      <w:r w:rsidR="00FB11B4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–Управление, исполнение и финансирование Договора 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(0,5 </w:t>
      </w:r>
      <w:r w:rsidR="00FB11B4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1A0A5B" w:rsidRPr="00246876" w:rsidRDefault="001A0A5B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E4D0A" w:rsidRPr="00246876" w:rsidRDefault="00FB11B4" w:rsidP="00246876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b/>
          <w:sz w:val="24"/>
          <w:szCs w:val="24"/>
          <w:lang w:val="ru-RU"/>
        </w:rPr>
        <w:t>День</w:t>
      </w:r>
      <w:r w:rsidR="00AE4D0A" w:rsidRPr="0024687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II</w:t>
      </w:r>
    </w:p>
    <w:p w:rsidR="00AE4D0A" w:rsidRPr="00246876" w:rsidRDefault="00AE4D0A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E07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1 </w:t>
      </w:r>
      <w:r w:rsidR="00ED14A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–Составление плана закупок через электронную систему закупок, выполнение изменений, утверждение заявки на закупку и графика выполнения закупок на практическом примере (онлайн) 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="00BC4CAD" w:rsidRPr="00246876">
        <w:rPr>
          <w:rFonts w:ascii="Times New Roman" w:eastAsia="Times New Roman" w:hAnsi="Times New Roman"/>
          <w:sz w:val="24"/>
          <w:szCs w:val="24"/>
          <w:lang w:val="ru-RU"/>
        </w:rPr>
        <w:t>0,5</w:t>
      </w:r>
      <w:r w:rsidR="00CF6494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222E07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2 </w:t>
      </w:r>
      <w:r w:rsidR="005A760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–Составление плана закупок, выполнение изменений, публикация, утверждение заявки на закупку и графика выполнения закупок на практическом примере 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="00BC4CAD" w:rsidRPr="00246876">
        <w:rPr>
          <w:rFonts w:ascii="Times New Roman" w:eastAsia="Times New Roman" w:hAnsi="Times New Roman"/>
          <w:sz w:val="24"/>
          <w:szCs w:val="24"/>
          <w:lang w:val="ru-RU"/>
        </w:rPr>
        <w:t>0,5</w:t>
      </w:r>
      <w:r w:rsidR="00CF6494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222E07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BC4CAD" w:rsidRPr="00246876" w:rsidRDefault="005F6E30" w:rsidP="00246876">
      <w:pPr>
        <w:spacing w:before="0"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BC4CAD" w:rsidRPr="00246876">
        <w:rPr>
          <w:rFonts w:ascii="Times New Roman" w:eastAsia="Times New Roman" w:hAnsi="Times New Roman"/>
          <w:sz w:val="24"/>
          <w:szCs w:val="24"/>
          <w:lang w:val="ru-RU"/>
        </w:rPr>
        <w:t>3–</w:t>
      </w:r>
      <w:r w:rsidR="00ED14A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организация процедур закупок через систему электронных закупок и в бумажном виде, выполнение изменений в приглашении, предоставление разъяснений, открытые и оценка заявок, определение выбранного участника, составление объявления о заключении договора, </w:t>
      </w:r>
      <w:r w:rsidR="00ED14A7" w:rsidRPr="00246876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присуждение контракта, составление объявления о заключенном договоре на практическом примере (онлайн) </w:t>
      </w:r>
      <w:r w:rsidR="00BC4CAD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(4 </w:t>
      </w:r>
      <w:r w:rsidR="00CF6494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BC4CAD" w:rsidRPr="00246876">
        <w:rPr>
          <w:rFonts w:ascii="Times New Roman" w:eastAsia="Times New Roman" w:hAnsi="Times New Roman"/>
          <w:sz w:val="24"/>
          <w:szCs w:val="24"/>
          <w:lang w:val="ru-RU"/>
        </w:rPr>
        <w:t>).</w:t>
      </w:r>
    </w:p>
    <w:p w:rsidR="00BC4CAD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2A257C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4</w:t>
      </w:r>
      <w:r w:rsidR="00CF6494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–Организация процесса управления, исполнения и финансирования договоров на практическом примере </w:t>
      </w:r>
      <w:r w:rsidR="00BC4CAD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(0,5 </w:t>
      </w:r>
      <w:r w:rsidR="00CF6494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BC4CAD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BC4CAD" w:rsidRPr="00246876" w:rsidRDefault="005F6E30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>Тема</w:t>
      </w:r>
      <w:r w:rsidR="002A257C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 5</w:t>
      </w:r>
      <w:r w:rsidR="005A7602" w:rsidRPr="00246876">
        <w:rPr>
          <w:rFonts w:ascii="Times New Roman" w:eastAsia="Times New Roman" w:hAnsi="Times New Roman"/>
          <w:sz w:val="24"/>
          <w:szCs w:val="24"/>
          <w:lang w:val="ru-RU"/>
        </w:rPr>
        <w:t>–Публикация информации в электронной бухгалтерской системе закупок</w:t>
      </w:r>
      <w:r w:rsidR="00ED14A7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, организация процесса </w:t>
      </w:r>
      <w:r w:rsidR="00EE4072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сдачи-приемки </w:t>
      </w:r>
      <w:r w:rsidR="00ED14A7" w:rsidRPr="00246876">
        <w:rPr>
          <w:rFonts w:ascii="Times New Roman" w:eastAsia="Times New Roman" w:hAnsi="Times New Roman"/>
          <w:sz w:val="24"/>
          <w:szCs w:val="24"/>
          <w:lang w:val="ru-RU"/>
        </w:rPr>
        <w:t>результатов и финансирования договора на практическом примере</w:t>
      </w:r>
      <w:r w:rsidR="00BC4CAD" w:rsidRPr="00246876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="00ED14A7" w:rsidRPr="00246876">
        <w:rPr>
          <w:rFonts w:ascii="Times New Roman" w:eastAsia="Times New Roman" w:hAnsi="Times New Roman"/>
          <w:sz w:val="24"/>
          <w:szCs w:val="24"/>
          <w:lang w:val="ru-RU"/>
        </w:rPr>
        <w:t>онлайн</w:t>
      </w:r>
      <w:r w:rsidR="00BC4CAD" w:rsidRPr="00246876">
        <w:rPr>
          <w:rFonts w:ascii="Times New Roman" w:eastAsia="Times New Roman" w:hAnsi="Times New Roman"/>
          <w:sz w:val="24"/>
          <w:szCs w:val="24"/>
          <w:lang w:val="ru-RU"/>
        </w:rPr>
        <w:t xml:space="preserve">) (0,5 </w:t>
      </w:r>
      <w:r w:rsidR="00ED14A7" w:rsidRPr="00246876">
        <w:rPr>
          <w:rFonts w:ascii="Times New Roman" w:eastAsia="Times New Roman" w:hAnsi="Times New Roman"/>
          <w:sz w:val="24"/>
          <w:szCs w:val="24"/>
          <w:lang w:val="ru-RU"/>
        </w:rPr>
        <w:t>часа</w:t>
      </w:r>
      <w:r w:rsidR="00BC4CAD" w:rsidRPr="00246876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BC4CAD" w:rsidRPr="00246876" w:rsidRDefault="00BC4CAD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6876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BC4CAD" w:rsidRPr="00246876" w:rsidRDefault="00BC4CAD" w:rsidP="00246876">
      <w:pPr>
        <w:spacing w:before="0"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C4CAD" w:rsidRPr="00246876" w:rsidRDefault="00BC4CAD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C4CAD" w:rsidRPr="00246876" w:rsidRDefault="00BC4CAD" w:rsidP="00246876">
      <w:pPr>
        <w:spacing w:before="0" w:after="0" w:line="360" w:lineRule="auto"/>
        <w:ind w:left="0" w:firstLine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0727" w:rsidRPr="00246876" w:rsidRDefault="00F50727" w:rsidP="00246876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sectPr w:rsidR="00F50727" w:rsidRPr="00246876" w:rsidSect="0028311F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7090E"/>
    <w:rsid w:val="000D1DA0"/>
    <w:rsid w:val="001021B0"/>
    <w:rsid w:val="00113A0F"/>
    <w:rsid w:val="00146512"/>
    <w:rsid w:val="0018422F"/>
    <w:rsid w:val="001A0A5B"/>
    <w:rsid w:val="001B0F7F"/>
    <w:rsid w:val="00222E07"/>
    <w:rsid w:val="002414AF"/>
    <w:rsid w:val="00246876"/>
    <w:rsid w:val="002A257C"/>
    <w:rsid w:val="002C3310"/>
    <w:rsid w:val="00314398"/>
    <w:rsid w:val="003678CF"/>
    <w:rsid w:val="003817CE"/>
    <w:rsid w:val="003908C6"/>
    <w:rsid w:val="003B60CB"/>
    <w:rsid w:val="003E4C00"/>
    <w:rsid w:val="00467358"/>
    <w:rsid w:val="004C1257"/>
    <w:rsid w:val="005458D1"/>
    <w:rsid w:val="00550AB7"/>
    <w:rsid w:val="005743F4"/>
    <w:rsid w:val="005A7602"/>
    <w:rsid w:val="005F6E30"/>
    <w:rsid w:val="006010E6"/>
    <w:rsid w:val="00632DAB"/>
    <w:rsid w:val="006E0D92"/>
    <w:rsid w:val="007B26D1"/>
    <w:rsid w:val="0081420B"/>
    <w:rsid w:val="00850124"/>
    <w:rsid w:val="00867181"/>
    <w:rsid w:val="0086799D"/>
    <w:rsid w:val="008B45DB"/>
    <w:rsid w:val="008C38D7"/>
    <w:rsid w:val="008E493A"/>
    <w:rsid w:val="008F6A35"/>
    <w:rsid w:val="009246CC"/>
    <w:rsid w:val="009741E8"/>
    <w:rsid w:val="009B1772"/>
    <w:rsid w:val="00A306F5"/>
    <w:rsid w:val="00A61E4C"/>
    <w:rsid w:val="00AD465F"/>
    <w:rsid w:val="00AE4D0A"/>
    <w:rsid w:val="00B22A1A"/>
    <w:rsid w:val="00BB0DC1"/>
    <w:rsid w:val="00BC4CAD"/>
    <w:rsid w:val="00C71EA0"/>
    <w:rsid w:val="00CF1F70"/>
    <w:rsid w:val="00CF6494"/>
    <w:rsid w:val="00D57676"/>
    <w:rsid w:val="00D96FE4"/>
    <w:rsid w:val="00DA3DDA"/>
    <w:rsid w:val="00E211AA"/>
    <w:rsid w:val="00E243EA"/>
    <w:rsid w:val="00ED14A7"/>
    <w:rsid w:val="00EE4072"/>
    <w:rsid w:val="00F17312"/>
    <w:rsid w:val="00F50727"/>
    <w:rsid w:val="00FB097B"/>
    <w:rsid w:val="00FB11B4"/>
    <w:rsid w:val="00FE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https:/mul2-minfin.gov.am/tasks/101989/oneclick/Hraman_nakharar_temaner.docx?token=b99db679b81e29bd1858e4df9ef8f872</cp:keywords>
  <cp:lastModifiedBy>Admin</cp:lastModifiedBy>
  <cp:revision>12</cp:revision>
  <dcterms:created xsi:type="dcterms:W3CDTF">2020-10-30T08:08:00Z</dcterms:created>
  <dcterms:modified xsi:type="dcterms:W3CDTF">2020-11-01T10:56:00Z</dcterms:modified>
</cp:coreProperties>
</file>